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5EF" w:rsidRDefault="003615EF" w:rsidP="003615EF">
      <w:pPr>
        <w:rPr>
          <w:sz w:val="16"/>
        </w:rPr>
      </w:pPr>
    </w:p>
    <w:p w:rsidR="003615EF" w:rsidRPr="001F7269" w:rsidRDefault="003615EF" w:rsidP="001F7269">
      <w:pPr>
        <w:tabs>
          <w:tab w:val="left" w:pos="2534"/>
        </w:tabs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1F7269" w:rsidRPr="001F7269" w:rsidRDefault="001F7269" w:rsidP="001F72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F7269">
        <w:rPr>
          <w:rFonts w:ascii="Times New Roman" w:hAnsi="Times New Roman"/>
          <w:b/>
          <w:sz w:val="28"/>
          <w:szCs w:val="28"/>
        </w:rPr>
        <w:t>КАЛУЖСКАЯ  ОБЛАСТЬ</w:t>
      </w:r>
    </w:p>
    <w:p w:rsidR="001F7269" w:rsidRPr="001F7269" w:rsidRDefault="001F7269" w:rsidP="001F72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F7269">
        <w:rPr>
          <w:rFonts w:ascii="Times New Roman" w:hAnsi="Times New Roman"/>
          <w:b/>
          <w:sz w:val="28"/>
          <w:szCs w:val="28"/>
        </w:rPr>
        <w:t>МАЛОЯРОСЛАВЕЦКИЙ РАЙОН</w:t>
      </w:r>
    </w:p>
    <w:p w:rsidR="001F7269" w:rsidRPr="001F7269" w:rsidRDefault="001F7269" w:rsidP="001F72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F7269">
        <w:rPr>
          <w:rFonts w:ascii="Times New Roman" w:hAnsi="Times New Roman"/>
          <w:b/>
          <w:sz w:val="28"/>
          <w:szCs w:val="28"/>
        </w:rPr>
        <w:t>АДМИНИСТРАЦИЯ  СЕЛЬСКОГО  ПОСЕЛЕНИЯ</w:t>
      </w:r>
    </w:p>
    <w:p w:rsidR="001F7269" w:rsidRPr="001F7269" w:rsidRDefault="001F7269" w:rsidP="001F726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F7269">
        <w:rPr>
          <w:rFonts w:ascii="Times New Roman" w:hAnsi="Times New Roman"/>
          <w:b/>
          <w:sz w:val="28"/>
          <w:szCs w:val="28"/>
        </w:rPr>
        <w:t>« ДЕРЕВНЯ ВОРОБЬЕВО»</w:t>
      </w:r>
    </w:p>
    <w:p w:rsidR="001F7269" w:rsidRDefault="001F7269" w:rsidP="001F7269">
      <w:pPr>
        <w:tabs>
          <w:tab w:val="left" w:pos="2040"/>
        </w:tabs>
        <w:jc w:val="center"/>
        <w:rPr>
          <w:sz w:val="28"/>
          <w:szCs w:val="28"/>
        </w:rPr>
      </w:pPr>
    </w:p>
    <w:p w:rsidR="003615EF" w:rsidRPr="001F7269" w:rsidRDefault="001F7269" w:rsidP="001F7269">
      <w:pPr>
        <w:tabs>
          <w:tab w:val="left" w:pos="2775"/>
        </w:tabs>
        <w:jc w:val="center"/>
        <w:rPr>
          <w:rFonts w:ascii="Times New Roman" w:hAnsi="Times New Roman"/>
          <w:b/>
          <w:sz w:val="28"/>
          <w:szCs w:val="28"/>
        </w:rPr>
      </w:pPr>
      <w:r w:rsidRPr="001F7269">
        <w:rPr>
          <w:rFonts w:ascii="Times New Roman" w:hAnsi="Times New Roman"/>
          <w:b/>
          <w:sz w:val="28"/>
          <w:szCs w:val="28"/>
        </w:rPr>
        <w:t>ПОСТАНОВЛЕНИЕ</w:t>
      </w:r>
    </w:p>
    <w:p w:rsidR="003615EF" w:rsidRPr="00FE75CC" w:rsidRDefault="001F7269" w:rsidP="003615EF">
      <w:pPr>
        <w:tabs>
          <w:tab w:val="left" w:pos="253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</w:t>
      </w:r>
      <w:r w:rsidR="00D11603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10</w:t>
      </w:r>
      <w:r w:rsidR="003615EF" w:rsidRPr="00FE75CC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августа</w:t>
      </w:r>
      <w:r w:rsidR="003615EF" w:rsidRPr="00FE75CC">
        <w:rPr>
          <w:rFonts w:ascii="Times New Roman" w:hAnsi="Times New Roman"/>
          <w:b/>
          <w:sz w:val="24"/>
          <w:szCs w:val="24"/>
        </w:rPr>
        <w:t xml:space="preserve"> 2015 года                                                                                  </w:t>
      </w:r>
      <w:r w:rsidR="00FE75CC">
        <w:rPr>
          <w:rFonts w:ascii="Times New Roman" w:hAnsi="Times New Roman"/>
          <w:b/>
          <w:sz w:val="24"/>
          <w:szCs w:val="24"/>
        </w:rPr>
        <w:t xml:space="preserve">           </w:t>
      </w:r>
      <w:r w:rsidR="003615EF" w:rsidRPr="00FE75CC">
        <w:rPr>
          <w:rFonts w:ascii="Times New Roman" w:hAnsi="Times New Roman"/>
          <w:b/>
          <w:sz w:val="24"/>
          <w:szCs w:val="24"/>
        </w:rPr>
        <w:t xml:space="preserve"> </w:t>
      </w:r>
      <w:r w:rsidR="00D11603">
        <w:rPr>
          <w:rFonts w:ascii="Times New Roman" w:hAnsi="Times New Roman"/>
          <w:b/>
          <w:sz w:val="24"/>
          <w:szCs w:val="24"/>
        </w:rPr>
        <w:t xml:space="preserve"> № </w:t>
      </w:r>
      <w:r>
        <w:rPr>
          <w:rFonts w:ascii="Times New Roman" w:hAnsi="Times New Roman"/>
          <w:b/>
          <w:sz w:val="24"/>
          <w:szCs w:val="24"/>
        </w:rPr>
        <w:t>39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615EF" w:rsidRPr="00FE75CC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75CC">
        <w:rPr>
          <w:rFonts w:ascii="Times New Roman" w:hAnsi="Times New Roman"/>
          <w:b/>
          <w:bCs/>
          <w:sz w:val="24"/>
          <w:szCs w:val="24"/>
        </w:rPr>
        <w:t>«Об утверждении Правил присвоения,</w:t>
      </w:r>
    </w:p>
    <w:p w:rsidR="003615EF" w:rsidRPr="00FE75CC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75CC">
        <w:rPr>
          <w:rFonts w:ascii="Times New Roman" w:hAnsi="Times New Roman"/>
          <w:b/>
          <w:bCs/>
          <w:sz w:val="24"/>
          <w:szCs w:val="24"/>
        </w:rPr>
        <w:t>изменения и  аннулирования адресов»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5EF">
        <w:rPr>
          <w:rFonts w:ascii="Times New Roman" w:hAnsi="Times New Roman"/>
          <w:sz w:val="24"/>
          <w:szCs w:val="24"/>
        </w:rPr>
        <w:t xml:space="preserve">             В соответствии с пунктом 4 части 1 статьи 5 Федерального   </w:t>
      </w:r>
      <w:r>
        <w:rPr>
          <w:rFonts w:ascii="Times New Roman" w:hAnsi="Times New Roman"/>
          <w:sz w:val="24"/>
          <w:szCs w:val="24"/>
        </w:rPr>
        <w:t xml:space="preserve"> закона </w:t>
      </w:r>
      <w:r w:rsidRPr="003615EF">
        <w:rPr>
          <w:rFonts w:ascii="Times New Roman" w:hAnsi="Times New Roman"/>
          <w:sz w:val="24"/>
          <w:szCs w:val="24"/>
        </w:rPr>
        <w:t>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с постановлением Правительства Российской Федерации от 19.11.2014г № 1221 «Об утверждении Правил присвоения, изменения и аннулирования адресов»</w:t>
      </w:r>
    </w:p>
    <w:p w:rsid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15EF" w:rsidRDefault="003615EF" w:rsidP="00361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15EF">
        <w:rPr>
          <w:rFonts w:ascii="Times New Roman" w:hAnsi="Times New Roman"/>
          <w:b/>
          <w:sz w:val="24"/>
          <w:szCs w:val="24"/>
        </w:rPr>
        <w:t>ПОСТАНОВЛЯЮ:</w:t>
      </w:r>
    </w:p>
    <w:p w:rsidR="00D11603" w:rsidRPr="003615EF" w:rsidRDefault="00D11603" w:rsidP="00361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5EF">
        <w:rPr>
          <w:rFonts w:ascii="Times New Roman" w:hAnsi="Times New Roman"/>
          <w:sz w:val="24"/>
          <w:szCs w:val="24"/>
        </w:rPr>
        <w:t xml:space="preserve">1. Утвердить прилагаемые Правила присвоения, изменения и </w:t>
      </w:r>
      <w:r>
        <w:rPr>
          <w:rFonts w:ascii="Times New Roman" w:hAnsi="Times New Roman"/>
          <w:sz w:val="24"/>
          <w:szCs w:val="24"/>
        </w:rPr>
        <w:t>аннулирования адресов.</w:t>
      </w:r>
    </w:p>
    <w:p w:rsid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615EF">
        <w:rPr>
          <w:rFonts w:ascii="Times New Roman" w:hAnsi="Times New Roman"/>
          <w:sz w:val="24"/>
          <w:szCs w:val="24"/>
        </w:rPr>
        <w:t xml:space="preserve">Обнародовать настоящее постановление  на официальном сайте администрации  муниципального образования сельского поселения </w:t>
      </w:r>
      <w:r w:rsidR="001F7269">
        <w:rPr>
          <w:rFonts w:ascii="Times New Roman" w:hAnsi="Times New Roman"/>
          <w:sz w:val="24"/>
          <w:szCs w:val="24"/>
        </w:rPr>
        <w:t>Деревня Воробьево</w:t>
      </w:r>
      <w:r w:rsidRPr="003615EF">
        <w:rPr>
          <w:rFonts w:ascii="Times New Roman" w:hAnsi="Times New Roman"/>
          <w:sz w:val="24"/>
          <w:szCs w:val="24"/>
        </w:rPr>
        <w:t xml:space="preserve">  в сети Интернет</w:t>
      </w:r>
      <w:proofErr w:type="gramStart"/>
      <w:r w:rsidRPr="003615EF">
        <w:rPr>
          <w:rFonts w:ascii="Times New Roman" w:hAnsi="Times New Roman"/>
          <w:sz w:val="24"/>
          <w:szCs w:val="24"/>
        </w:rPr>
        <w:t xml:space="preserve"> </w:t>
      </w:r>
      <w:r w:rsidR="001F7269">
        <w:rPr>
          <w:rFonts w:ascii="Times New Roman" w:hAnsi="Times New Roman"/>
          <w:sz w:val="24"/>
          <w:szCs w:val="24"/>
        </w:rPr>
        <w:t>.</w:t>
      </w:r>
      <w:proofErr w:type="gramEnd"/>
    </w:p>
    <w:p w:rsidR="003615EF" w:rsidRPr="002360A9" w:rsidRDefault="001F7269" w:rsidP="003615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615EF" w:rsidRPr="002360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615EF" w:rsidRPr="002360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615EF" w:rsidRPr="002360A9">
        <w:rPr>
          <w:rFonts w:ascii="Times New Roman" w:hAnsi="Times New Roman" w:cs="Times New Roman"/>
          <w:sz w:val="24"/>
          <w:szCs w:val="24"/>
        </w:rPr>
        <w:t xml:space="preserve"> выполнением настоящ</w:t>
      </w:r>
      <w:r w:rsidR="003615EF">
        <w:rPr>
          <w:rFonts w:ascii="Times New Roman" w:hAnsi="Times New Roman" w:cs="Times New Roman"/>
          <w:sz w:val="24"/>
          <w:szCs w:val="24"/>
        </w:rPr>
        <w:t>его постановления оставляю за собой.</w:t>
      </w:r>
    </w:p>
    <w:p w:rsidR="003615EF" w:rsidRPr="003212D4" w:rsidRDefault="003615EF" w:rsidP="003615EF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615EF" w:rsidRDefault="003615EF" w:rsidP="003615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615EF" w:rsidRPr="001F7269" w:rsidRDefault="003615EF" w:rsidP="001F7269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1F7269">
        <w:rPr>
          <w:rFonts w:ascii="Times New Roman" w:hAnsi="Times New Roman"/>
          <w:b/>
          <w:sz w:val="24"/>
          <w:szCs w:val="24"/>
        </w:rPr>
        <w:t xml:space="preserve">Глава администрации                                                                                       </w:t>
      </w:r>
      <w:r w:rsidR="00FE75CC" w:rsidRPr="001F7269">
        <w:rPr>
          <w:rFonts w:ascii="Times New Roman" w:hAnsi="Times New Roman"/>
          <w:b/>
          <w:sz w:val="24"/>
          <w:szCs w:val="24"/>
        </w:rPr>
        <w:t xml:space="preserve"> </w:t>
      </w:r>
      <w:r w:rsidRPr="001F7269">
        <w:rPr>
          <w:rFonts w:ascii="Times New Roman" w:hAnsi="Times New Roman"/>
          <w:b/>
          <w:sz w:val="24"/>
          <w:szCs w:val="24"/>
        </w:rPr>
        <w:t xml:space="preserve">  </w:t>
      </w:r>
    </w:p>
    <w:p w:rsidR="003615EF" w:rsidRPr="001F7269" w:rsidRDefault="001F7269" w:rsidP="001F7269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1F7269">
        <w:rPr>
          <w:rFonts w:ascii="Times New Roman" w:hAnsi="Times New Roman"/>
          <w:b/>
          <w:sz w:val="24"/>
          <w:szCs w:val="24"/>
        </w:rPr>
        <w:t>сельского поселения «Деревня Воробьево»</w:t>
      </w:r>
      <w:r w:rsidRPr="001F7269">
        <w:rPr>
          <w:rFonts w:ascii="Times New Roman" w:hAnsi="Times New Roman"/>
          <w:b/>
          <w:sz w:val="24"/>
          <w:szCs w:val="24"/>
        </w:rPr>
        <w:tab/>
      </w:r>
      <w:r w:rsidRPr="001F7269">
        <w:rPr>
          <w:rFonts w:ascii="Times New Roman" w:hAnsi="Times New Roman"/>
          <w:b/>
          <w:sz w:val="24"/>
          <w:szCs w:val="24"/>
        </w:rPr>
        <w:tab/>
      </w:r>
      <w:r w:rsidRPr="001F7269">
        <w:rPr>
          <w:rFonts w:ascii="Times New Roman" w:hAnsi="Times New Roman"/>
          <w:b/>
          <w:sz w:val="24"/>
          <w:szCs w:val="24"/>
        </w:rPr>
        <w:tab/>
        <w:t xml:space="preserve">               Е.И.Артемова</w:t>
      </w:r>
    </w:p>
    <w:p w:rsidR="003615EF" w:rsidRPr="003615EF" w:rsidRDefault="003615EF" w:rsidP="003615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269" w:rsidRDefault="001F7269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269" w:rsidRDefault="001F7269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269" w:rsidRDefault="001F7269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269" w:rsidRDefault="001F7269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269" w:rsidRDefault="001F7269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269" w:rsidRDefault="001F7269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269" w:rsidRDefault="001F7269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269" w:rsidRDefault="001F7269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269" w:rsidRDefault="001F7269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269" w:rsidRDefault="001F7269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269" w:rsidRDefault="001F7269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269" w:rsidRDefault="001F7269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269" w:rsidRDefault="001F7269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269" w:rsidRPr="003615EF" w:rsidRDefault="001F7269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1603" w:rsidRDefault="00D11603" w:rsidP="003615EF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D11603" w:rsidRDefault="00D11603" w:rsidP="003615EF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D11603" w:rsidRDefault="00D11603" w:rsidP="003615EF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615EF" w:rsidRPr="00353E9B" w:rsidRDefault="003615EF" w:rsidP="003615EF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353E9B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3615EF" w:rsidRPr="00353E9B" w:rsidRDefault="003615EF" w:rsidP="003615E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353E9B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3615EF" w:rsidRPr="00353E9B" w:rsidRDefault="003615EF" w:rsidP="003615E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353E9B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сельского </w:t>
      </w:r>
    </w:p>
    <w:p w:rsidR="003615EF" w:rsidRPr="00353E9B" w:rsidRDefault="003615EF" w:rsidP="003615E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353E9B">
        <w:rPr>
          <w:rFonts w:ascii="Times New Roman" w:hAnsi="Times New Roman" w:cs="Times New Roman"/>
          <w:sz w:val="22"/>
          <w:szCs w:val="22"/>
        </w:rPr>
        <w:t xml:space="preserve">поселения </w:t>
      </w:r>
      <w:r w:rsidR="001F7269">
        <w:rPr>
          <w:rFonts w:ascii="Times New Roman" w:hAnsi="Times New Roman" w:cs="Times New Roman"/>
          <w:sz w:val="22"/>
          <w:szCs w:val="22"/>
        </w:rPr>
        <w:t>Деревня Воробьево</w:t>
      </w:r>
      <w:r w:rsidRPr="00353E9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615EF" w:rsidRPr="00353E9B" w:rsidRDefault="005D7DE4" w:rsidP="003615E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1F7269">
        <w:rPr>
          <w:rFonts w:ascii="Times New Roman" w:hAnsi="Times New Roman" w:cs="Times New Roman"/>
          <w:sz w:val="22"/>
          <w:szCs w:val="22"/>
        </w:rPr>
        <w:t>10</w:t>
      </w:r>
      <w:r w:rsidR="003615EF">
        <w:rPr>
          <w:rFonts w:ascii="Times New Roman" w:hAnsi="Times New Roman" w:cs="Times New Roman"/>
          <w:sz w:val="22"/>
          <w:szCs w:val="22"/>
        </w:rPr>
        <w:t>.</w:t>
      </w:r>
      <w:r w:rsidR="003615EF" w:rsidRPr="00353E9B">
        <w:rPr>
          <w:rFonts w:ascii="Times New Roman" w:hAnsi="Times New Roman" w:cs="Times New Roman"/>
          <w:sz w:val="22"/>
          <w:szCs w:val="22"/>
        </w:rPr>
        <w:t xml:space="preserve"> </w:t>
      </w:r>
      <w:r w:rsidR="003615EF">
        <w:rPr>
          <w:rFonts w:ascii="Times New Roman" w:hAnsi="Times New Roman" w:cs="Times New Roman"/>
          <w:sz w:val="22"/>
          <w:szCs w:val="22"/>
        </w:rPr>
        <w:t>0</w:t>
      </w:r>
      <w:r w:rsidR="001F7269">
        <w:rPr>
          <w:rFonts w:ascii="Times New Roman" w:hAnsi="Times New Roman" w:cs="Times New Roman"/>
          <w:sz w:val="22"/>
          <w:szCs w:val="22"/>
        </w:rPr>
        <w:t>8</w:t>
      </w:r>
      <w:r w:rsidR="003615EF">
        <w:rPr>
          <w:rFonts w:ascii="Times New Roman" w:hAnsi="Times New Roman" w:cs="Times New Roman"/>
          <w:sz w:val="22"/>
          <w:szCs w:val="22"/>
        </w:rPr>
        <w:t xml:space="preserve">. 2015 </w:t>
      </w:r>
      <w:r w:rsidR="003615EF" w:rsidRPr="00353E9B">
        <w:rPr>
          <w:rFonts w:ascii="Times New Roman" w:hAnsi="Times New Roman" w:cs="Times New Roman"/>
          <w:sz w:val="22"/>
          <w:szCs w:val="22"/>
        </w:rPr>
        <w:t xml:space="preserve"> г. N </w:t>
      </w:r>
      <w:r w:rsidR="001F7269">
        <w:rPr>
          <w:rFonts w:ascii="Times New Roman" w:hAnsi="Times New Roman" w:cs="Times New Roman"/>
          <w:sz w:val="22"/>
          <w:szCs w:val="22"/>
        </w:rPr>
        <w:t>39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615EF">
        <w:rPr>
          <w:rFonts w:ascii="Times New Roman" w:hAnsi="Times New Roman"/>
          <w:b/>
          <w:bCs/>
          <w:sz w:val="24"/>
          <w:szCs w:val="24"/>
        </w:rPr>
        <w:t>ПРАВИЛА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615EF">
        <w:rPr>
          <w:rFonts w:ascii="Times New Roman" w:hAnsi="Times New Roman"/>
          <w:b/>
          <w:bCs/>
          <w:sz w:val="24"/>
          <w:szCs w:val="24"/>
        </w:rPr>
        <w:tab/>
        <w:t>присвоения, изменения и аннулирования адресов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15EF" w:rsidRDefault="003615EF" w:rsidP="00361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15EF">
        <w:rPr>
          <w:rFonts w:ascii="Times New Roman" w:hAnsi="Times New Roman"/>
          <w:b/>
          <w:bCs/>
          <w:sz w:val="24"/>
          <w:szCs w:val="24"/>
        </w:rPr>
        <w:t xml:space="preserve">I. </w:t>
      </w:r>
      <w:r w:rsidRPr="003615EF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615EF">
        <w:rPr>
          <w:rFonts w:ascii="Times New Roman" w:hAnsi="Times New Roman"/>
          <w:sz w:val="24"/>
          <w:szCs w:val="24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615EF">
        <w:rPr>
          <w:rFonts w:ascii="Times New Roman" w:hAnsi="Times New Roman"/>
          <w:sz w:val="24"/>
          <w:szCs w:val="24"/>
        </w:rPr>
        <w:t>2. Понятия, используемые</w:t>
      </w:r>
      <w:r>
        <w:rPr>
          <w:rFonts w:ascii="Times New Roman" w:hAnsi="Times New Roman"/>
          <w:sz w:val="24"/>
          <w:szCs w:val="24"/>
        </w:rPr>
        <w:t xml:space="preserve"> в настоящих Правилах, означают </w:t>
      </w:r>
      <w:r w:rsidRPr="003615EF">
        <w:rPr>
          <w:rFonts w:ascii="Times New Roman" w:hAnsi="Times New Roman"/>
          <w:sz w:val="24"/>
          <w:szCs w:val="24"/>
        </w:rPr>
        <w:t>следующее: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615EF">
        <w:rPr>
          <w:rFonts w:ascii="Times New Roman" w:hAnsi="Times New Roman"/>
          <w:sz w:val="24"/>
          <w:szCs w:val="24"/>
        </w:rPr>
        <w:t>"</w:t>
      </w:r>
      <w:proofErr w:type="spellStart"/>
      <w:r w:rsidRPr="003615EF">
        <w:rPr>
          <w:rFonts w:ascii="Times New Roman" w:hAnsi="Times New Roman"/>
          <w:sz w:val="24"/>
          <w:szCs w:val="24"/>
        </w:rPr>
        <w:t>адресообразующие</w:t>
      </w:r>
      <w:proofErr w:type="spellEnd"/>
      <w:r w:rsidRPr="003615EF">
        <w:rPr>
          <w:rFonts w:ascii="Times New Roman" w:hAnsi="Times New Roman"/>
          <w:sz w:val="24"/>
          <w:szCs w:val="24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 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615EF">
        <w:rPr>
          <w:rFonts w:ascii="Times New Roman" w:hAnsi="Times New Roman"/>
          <w:sz w:val="24"/>
          <w:szCs w:val="24"/>
        </w:rPr>
        <w:t>"идентификационные элементы объекта адресации" – номер земельного участка, типы и номера зданий (сооружений), помещений и объектов незавершенного строительства;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615EF">
        <w:rPr>
          <w:rFonts w:ascii="Times New Roman" w:hAnsi="Times New Roman"/>
          <w:sz w:val="24"/>
          <w:szCs w:val="24"/>
        </w:rPr>
        <w:t xml:space="preserve"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 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3615EF">
        <w:rPr>
          <w:rFonts w:ascii="Times New Roman" w:hAnsi="Times New Roman"/>
          <w:sz w:val="24"/>
          <w:szCs w:val="24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3615EF">
        <w:rPr>
          <w:rFonts w:ascii="Times New Roman" w:hAnsi="Times New Roman"/>
          <w:sz w:val="24"/>
          <w:szCs w:val="24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615EF">
        <w:rPr>
          <w:rFonts w:ascii="Times New Roman" w:hAnsi="Times New Roman"/>
          <w:sz w:val="24"/>
          <w:szCs w:val="24"/>
        </w:rPr>
        <w:t>3. Адрес, присвоенный объекту адресации, должен отвечать следующим требованиям: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615EF">
        <w:rPr>
          <w:rFonts w:ascii="Times New Roman" w:hAnsi="Times New Roman"/>
          <w:sz w:val="24"/>
          <w:szCs w:val="24"/>
        </w:rPr>
        <w:t xml:space="preserve">а) уникальность. </w:t>
      </w:r>
      <w:proofErr w:type="gramStart"/>
      <w:r w:rsidRPr="003615EF">
        <w:rPr>
          <w:rFonts w:ascii="Times New Roman" w:hAnsi="Times New Roman"/>
          <w:sz w:val="24"/>
          <w:szCs w:val="24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5EF">
        <w:rPr>
          <w:rFonts w:ascii="Times New Roman" w:hAnsi="Times New Roman"/>
          <w:sz w:val="24"/>
          <w:szCs w:val="24"/>
        </w:rPr>
        <w:t>(сооружению) или объекту незавершенного строительства;</w:t>
      </w:r>
      <w:proofErr w:type="gramEnd"/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615EF">
        <w:rPr>
          <w:rFonts w:ascii="Times New Roman" w:hAnsi="Times New Roman"/>
          <w:sz w:val="24"/>
          <w:szCs w:val="24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615EF">
        <w:rPr>
          <w:rFonts w:ascii="Times New Roman" w:hAnsi="Times New Roman"/>
          <w:sz w:val="24"/>
          <w:szCs w:val="24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</w:t>
      </w:r>
      <w:r>
        <w:rPr>
          <w:rFonts w:ascii="Times New Roman" w:hAnsi="Times New Roman"/>
          <w:sz w:val="24"/>
          <w:szCs w:val="24"/>
        </w:rPr>
        <w:t xml:space="preserve">есение адреса в государственный </w:t>
      </w:r>
      <w:r w:rsidRPr="003615EF">
        <w:rPr>
          <w:rFonts w:ascii="Times New Roman" w:hAnsi="Times New Roman"/>
          <w:sz w:val="24"/>
          <w:szCs w:val="24"/>
        </w:rPr>
        <w:t>адресный реестр.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615EF">
        <w:rPr>
          <w:rFonts w:ascii="Times New Roman" w:hAnsi="Times New Roman"/>
          <w:sz w:val="24"/>
          <w:szCs w:val="24"/>
        </w:rPr>
        <w:t>4. Присвоение, изменение и аннулирование адресов осуществляется без взимания платы.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615EF">
        <w:rPr>
          <w:rFonts w:ascii="Times New Roman" w:hAnsi="Times New Roman"/>
          <w:sz w:val="24"/>
          <w:szCs w:val="24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15EF">
        <w:rPr>
          <w:rFonts w:ascii="Times New Roman" w:hAnsi="Times New Roman"/>
          <w:b/>
          <w:sz w:val="24"/>
          <w:szCs w:val="24"/>
        </w:rPr>
        <w:t>II. Порядок присвоения объекту адресации адреса, изменения и</w:t>
      </w:r>
    </w:p>
    <w:p w:rsidR="003615EF" w:rsidRDefault="003615EF" w:rsidP="00361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15EF">
        <w:rPr>
          <w:rFonts w:ascii="Times New Roman" w:hAnsi="Times New Roman"/>
          <w:b/>
          <w:sz w:val="24"/>
          <w:szCs w:val="24"/>
        </w:rPr>
        <w:t>аннулирования такого адреса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15EF" w:rsidRPr="00A67C1E" w:rsidRDefault="003615EF" w:rsidP="003615EF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615EF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3615EF">
        <w:rPr>
          <w:rFonts w:ascii="Times New Roman" w:hAnsi="Times New Roman"/>
          <w:sz w:val="24"/>
          <w:szCs w:val="24"/>
        </w:rPr>
        <w:t xml:space="preserve">Присвоение объекту адресации адреса, изменение и аннулирование такого адреса на территории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сельского поселения </w:t>
      </w:r>
      <w:r w:rsidR="001F7269">
        <w:rPr>
          <w:rFonts w:ascii="Times New Roman" w:hAnsi="Times New Roman"/>
          <w:sz w:val="24"/>
          <w:szCs w:val="24"/>
        </w:rPr>
        <w:t>Деревня Воробьево</w:t>
      </w:r>
      <w:r w:rsidRPr="003615EF">
        <w:rPr>
          <w:rFonts w:ascii="Times New Roman" w:hAnsi="Times New Roman"/>
          <w:sz w:val="24"/>
          <w:szCs w:val="24"/>
        </w:rPr>
        <w:t xml:space="preserve"> осуществляется Администрацией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1F7269">
        <w:rPr>
          <w:rFonts w:ascii="Times New Roman" w:hAnsi="Times New Roman"/>
          <w:sz w:val="24"/>
          <w:szCs w:val="24"/>
        </w:rPr>
        <w:t>Деревня Воробьево</w:t>
      </w:r>
      <w:r w:rsidRPr="003615EF">
        <w:rPr>
          <w:rFonts w:ascii="Times New Roman" w:hAnsi="Times New Roman"/>
          <w:sz w:val="24"/>
          <w:szCs w:val="24"/>
        </w:rPr>
        <w:t xml:space="preserve">, уполномоченной постановлением Администрации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1F7269">
        <w:rPr>
          <w:rFonts w:ascii="Times New Roman" w:hAnsi="Times New Roman"/>
          <w:sz w:val="24"/>
          <w:szCs w:val="24"/>
        </w:rPr>
        <w:t>Деревня Воробьево</w:t>
      </w:r>
      <w:r w:rsidR="00A67C1E">
        <w:rPr>
          <w:rFonts w:ascii="Times New Roman" w:hAnsi="Times New Roman"/>
          <w:sz w:val="24"/>
          <w:szCs w:val="24"/>
        </w:rPr>
        <w:t xml:space="preserve"> от 26.10.2012 </w:t>
      </w:r>
      <w:r w:rsidRPr="003615EF">
        <w:rPr>
          <w:rFonts w:ascii="Times New Roman" w:hAnsi="Times New Roman"/>
          <w:sz w:val="24"/>
          <w:szCs w:val="24"/>
        </w:rPr>
        <w:t xml:space="preserve">г № </w:t>
      </w:r>
      <w:r w:rsidR="00A67C1E">
        <w:rPr>
          <w:rFonts w:ascii="Times New Roman" w:hAnsi="Times New Roman"/>
          <w:sz w:val="24"/>
          <w:szCs w:val="24"/>
        </w:rPr>
        <w:t>126</w:t>
      </w:r>
      <w:r w:rsidRPr="003615EF">
        <w:rPr>
          <w:rFonts w:ascii="Times New Roman" w:hAnsi="Times New Roman"/>
          <w:sz w:val="24"/>
          <w:szCs w:val="24"/>
        </w:rPr>
        <w:t xml:space="preserve"> </w:t>
      </w:r>
      <w:r w:rsidR="00A67C1E" w:rsidRPr="00A67C1E">
        <w:rPr>
          <w:rFonts w:ascii="Times New Roman" w:hAnsi="Times New Roman"/>
          <w:sz w:val="24"/>
          <w:szCs w:val="24"/>
        </w:rPr>
        <w:t xml:space="preserve">«Об утверждении административного регламента </w:t>
      </w:r>
      <w:r w:rsidR="00A67C1E" w:rsidRPr="00A67C1E">
        <w:rPr>
          <w:rFonts w:ascii="Times New Roman" w:hAnsi="Times New Roman"/>
          <w:bCs/>
          <w:color w:val="000000"/>
          <w:sz w:val="24"/>
          <w:szCs w:val="24"/>
        </w:rPr>
        <w:t>«Присвоение (уточнение) адресов объектам недвижимого имущества»</w:t>
      </w:r>
      <w:r w:rsidR="00A67C1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615EF">
        <w:rPr>
          <w:rFonts w:ascii="Times New Roman" w:hAnsi="Times New Roman"/>
          <w:sz w:val="24"/>
          <w:szCs w:val="24"/>
        </w:rPr>
        <w:t xml:space="preserve">на присвоение </w:t>
      </w:r>
      <w:r w:rsidRPr="003615EF">
        <w:rPr>
          <w:rFonts w:ascii="Times New Roman" w:hAnsi="Times New Roman"/>
          <w:sz w:val="24"/>
          <w:szCs w:val="24"/>
        </w:rPr>
        <w:lastRenderedPageBreak/>
        <w:t>объ</w:t>
      </w:r>
      <w:r w:rsidR="00D553D2">
        <w:rPr>
          <w:rFonts w:ascii="Times New Roman" w:hAnsi="Times New Roman"/>
          <w:sz w:val="24"/>
          <w:szCs w:val="24"/>
        </w:rPr>
        <w:t xml:space="preserve">ектам адресации адресов (далее </w:t>
      </w:r>
      <w:r w:rsidRPr="003615EF">
        <w:rPr>
          <w:rFonts w:ascii="Times New Roman" w:hAnsi="Times New Roman"/>
          <w:sz w:val="24"/>
          <w:szCs w:val="24"/>
        </w:rPr>
        <w:t>уполномоченный орган), с использованием федеральной информационной адресной системы.</w:t>
      </w:r>
      <w:proofErr w:type="gramEnd"/>
    </w:p>
    <w:p w:rsidR="003615EF" w:rsidRPr="003615EF" w:rsidRDefault="00A67C1E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 xml:space="preserve">7. Присвоение объектам адресации адресов и аннулирование таких адресов осуществляется уполномоченным органам по собственной инициативе или на основании заявлений физических или юридических лиц, указанных в пунктах 27 и 29 настоящих Правил. </w:t>
      </w:r>
      <w:proofErr w:type="gramStart"/>
      <w:r w:rsidR="003615EF" w:rsidRPr="003615EF">
        <w:rPr>
          <w:rFonts w:ascii="Times New Roman" w:hAnsi="Times New Roman"/>
          <w:sz w:val="24"/>
          <w:szCs w:val="24"/>
        </w:rPr>
        <w:t>Аннулирование адресов объектов адресации осуществляется уполномоченным органам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"О государственном кадастре недвижимости", предоставляемой в установленном Правительством Российской Федерации</w:t>
      </w:r>
      <w:proofErr w:type="gramEnd"/>
      <w:r w:rsidR="003615EF" w:rsidRPr="003615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615EF" w:rsidRPr="003615EF">
        <w:rPr>
          <w:rFonts w:ascii="Times New Roman" w:hAnsi="Times New Roman"/>
          <w:sz w:val="24"/>
          <w:szCs w:val="24"/>
        </w:rPr>
        <w:t>порядке</w:t>
      </w:r>
      <w:proofErr w:type="gramEnd"/>
      <w:r w:rsidR="003615EF" w:rsidRPr="003615EF">
        <w:rPr>
          <w:rFonts w:ascii="Times New Roman" w:hAnsi="Times New Roman"/>
          <w:sz w:val="24"/>
          <w:szCs w:val="24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 органам на основании принятых постановлений о присво</w:t>
      </w:r>
      <w:r>
        <w:rPr>
          <w:rFonts w:ascii="Times New Roman" w:hAnsi="Times New Roman"/>
          <w:sz w:val="24"/>
          <w:szCs w:val="24"/>
        </w:rPr>
        <w:t xml:space="preserve">ении </w:t>
      </w:r>
      <w:proofErr w:type="spellStart"/>
      <w:r>
        <w:rPr>
          <w:rFonts w:ascii="Times New Roman" w:hAnsi="Times New Roman"/>
          <w:sz w:val="24"/>
          <w:szCs w:val="24"/>
        </w:rPr>
        <w:t>адресообразующим</w:t>
      </w:r>
      <w:proofErr w:type="spellEnd"/>
      <w:r>
        <w:rPr>
          <w:rFonts w:ascii="Times New Roman" w:hAnsi="Times New Roman"/>
          <w:sz w:val="24"/>
          <w:szCs w:val="24"/>
        </w:rPr>
        <w:t xml:space="preserve"> элементам </w:t>
      </w:r>
      <w:r w:rsidR="003615EF" w:rsidRPr="003615EF">
        <w:rPr>
          <w:rFonts w:ascii="Times New Roman" w:hAnsi="Times New Roman"/>
          <w:sz w:val="24"/>
          <w:szCs w:val="24"/>
        </w:rPr>
        <w:t>наименований, об изменении и аннулировании их наименований.</w:t>
      </w:r>
    </w:p>
    <w:p w:rsidR="003615EF" w:rsidRPr="003615EF" w:rsidRDefault="00A67C1E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8. Присвоение объекту адресации адреса осуществляется:</w:t>
      </w:r>
    </w:p>
    <w:p w:rsidR="003615EF" w:rsidRPr="003615EF" w:rsidRDefault="00A67C1E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а) в отношении земельных участков в случаях: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5EF">
        <w:rPr>
          <w:rFonts w:ascii="Times New Roman" w:hAnsi="Times New Roman"/>
          <w:sz w:val="24"/>
          <w:szCs w:val="24"/>
        </w:rPr>
        <w:t xml:space="preserve">- подготовки документации по планировке территории в </w:t>
      </w:r>
      <w:proofErr w:type="gramStart"/>
      <w:r w:rsidRPr="003615EF">
        <w:rPr>
          <w:rFonts w:ascii="Times New Roman" w:hAnsi="Times New Roman"/>
          <w:sz w:val="24"/>
          <w:szCs w:val="24"/>
        </w:rPr>
        <w:t>отношении</w:t>
      </w:r>
      <w:proofErr w:type="gramEnd"/>
      <w:r w:rsidRPr="003615EF">
        <w:rPr>
          <w:rFonts w:ascii="Times New Roman" w:hAnsi="Times New Roman"/>
          <w:sz w:val="24"/>
          <w:szCs w:val="24"/>
        </w:rPr>
        <w:t xml:space="preserve"> застроенной и подлежащей застройке территории в соответствии с Градостроительным кодексом Российской Федерации; 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15EF">
        <w:rPr>
          <w:rFonts w:ascii="Times New Roman" w:hAnsi="Times New Roman"/>
          <w:sz w:val="24"/>
          <w:szCs w:val="24"/>
        </w:rPr>
        <w:t>- выполнения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3615EF" w:rsidRPr="003615EF" w:rsidRDefault="00A67C1E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б) в отношении зданий, сооружений и объектов незавершенного строительства в случаях: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5EF">
        <w:rPr>
          <w:rFonts w:ascii="Times New Roman" w:hAnsi="Times New Roman"/>
          <w:sz w:val="24"/>
          <w:szCs w:val="24"/>
        </w:rPr>
        <w:t>- выдачи (получения) разрешения на строительство здания или сооружения;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15EF">
        <w:rPr>
          <w:rFonts w:ascii="Times New Roman" w:hAnsi="Times New Roman"/>
          <w:sz w:val="24"/>
          <w:szCs w:val="24"/>
        </w:rPr>
        <w:t>- выполнения в отношении здания, сооружения и объекта незавершенного строительства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3615EF">
        <w:rPr>
          <w:rFonts w:ascii="Times New Roman" w:hAnsi="Times New Roman"/>
          <w:sz w:val="24"/>
          <w:szCs w:val="24"/>
        </w:rPr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3615EF" w:rsidRPr="003615EF" w:rsidRDefault="00A67C1E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в) в отношении помещений в случаях: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5EF">
        <w:rPr>
          <w:rFonts w:ascii="Times New Roman" w:hAnsi="Times New Roman"/>
          <w:sz w:val="24"/>
          <w:szCs w:val="24"/>
        </w:rPr>
        <w:t>- 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 помещение или нежилого помещения в жилое помещение;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5EF">
        <w:rPr>
          <w:rFonts w:ascii="Times New Roman" w:hAnsi="Times New Roman"/>
          <w:sz w:val="24"/>
          <w:szCs w:val="24"/>
        </w:rPr>
        <w:t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3615EF" w:rsidRPr="003615EF" w:rsidRDefault="00A67C1E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3615EF" w:rsidRPr="003615EF" w:rsidRDefault="00A67C1E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10. В случае</w:t>
      </w:r>
      <w:proofErr w:type="gramStart"/>
      <w:r w:rsidR="003615EF" w:rsidRPr="003615EF">
        <w:rPr>
          <w:rFonts w:ascii="Times New Roman" w:hAnsi="Times New Roman"/>
          <w:sz w:val="24"/>
          <w:szCs w:val="24"/>
        </w:rPr>
        <w:t>,</w:t>
      </w:r>
      <w:proofErr w:type="gramEnd"/>
      <w:r w:rsidR="003615EF" w:rsidRPr="003615EF">
        <w:rPr>
          <w:rFonts w:ascii="Times New Roman" w:hAnsi="Times New Roman"/>
          <w:sz w:val="24"/>
          <w:szCs w:val="24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3615EF" w:rsidRPr="003615EF" w:rsidRDefault="00A67C1E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3615EF" w:rsidRPr="003615EF" w:rsidRDefault="00A67C1E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 xml:space="preserve">12. </w:t>
      </w:r>
      <w:proofErr w:type="gramStart"/>
      <w:r w:rsidR="003615EF" w:rsidRPr="003615EF">
        <w:rPr>
          <w:rFonts w:ascii="Times New Roman" w:hAnsi="Times New Roman"/>
          <w:sz w:val="24"/>
          <w:szCs w:val="24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постановления по которым принимаются уполномоченным органам,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</w:t>
      </w:r>
      <w:proofErr w:type="gramEnd"/>
      <w:r w:rsidR="003615EF" w:rsidRPr="003615EF">
        <w:rPr>
          <w:rFonts w:ascii="Times New Roman" w:hAnsi="Times New Roman"/>
          <w:sz w:val="24"/>
          <w:szCs w:val="24"/>
        </w:rPr>
        <w:t xml:space="preserve"> реестра.</w:t>
      </w:r>
    </w:p>
    <w:p w:rsidR="003615EF" w:rsidRPr="003615EF" w:rsidRDefault="00A67C1E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 xml:space="preserve">13. </w:t>
      </w:r>
      <w:proofErr w:type="gramStart"/>
      <w:r w:rsidR="003615EF" w:rsidRPr="003615EF">
        <w:rPr>
          <w:rFonts w:ascii="Times New Roman" w:hAnsi="Times New Roman"/>
          <w:sz w:val="24"/>
          <w:szCs w:val="24"/>
        </w:rPr>
        <w:t>Изменение адреса объекта адресации в случае изменения наименований и границ, 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3615EF" w:rsidRPr="003615EF" w:rsidRDefault="00A67C1E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14. Аннулирование адреса объекта адресации осуществляется в случаях:</w:t>
      </w:r>
    </w:p>
    <w:p w:rsidR="003615EF" w:rsidRPr="003615EF" w:rsidRDefault="00A67C1E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а) прекращения существования объекта адресации;</w:t>
      </w:r>
    </w:p>
    <w:p w:rsidR="003615EF" w:rsidRPr="003615EF" w:rsidRDefault="00A67C1E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</w:t>
      </w:r>
    </w:p>
    <w:p w:rsidR="003615EF" w:rsidRPr="003615EF" w:rsidRDefault="00A67C1E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в) присвоения объекту адресации нового адреса.</w:t>
      </w:r>
    </w:p>
    <w:p w:rsidR="003615EF" w:rsidRPr="003615EF" w:rsidRDefault="00A67C1E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"О государственном кадастре недвижимости", из государственного кадастра недвижимости.</w:t>
      </w:r>
    </w:p>
    <w:p w:rsidR="003615EF" w:rsidRPr="003615EF" w:rsidRDefault="00A67C1E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3615EF" w:rsidRPr="003615EF" w:rsidRDefault="00A67C1E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3615EF" w:rsidRPr="003615EF" w:rsidRDefault="00A67C1E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3615EF" w:rsidRPr="003615EF" w:rsidRDefault="00A67C1E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 xml:space="preserve">19. При присвоении объекту адресации адреса или аннулировании его адреса </w:t>
      </w:r>
      <w:r w:rsidR="00837BA8">
        <w:rPr>
          <w:rFonts w:ascii="Times New Roman" w:hAnsi="Times New Roman"/>
          <w:sz w:val="24"/>
          <w:szCs w:val="24"/>
        </w:rPr>
        <w:t>уполномоченный орган</w:t>
      </w:r>
      <w:r w:rsidRPr="003615EF">
        <w:rPr>
          <w:rFonts w:ascii="Times New Roman" w:hAnsi="Times New Roman"/>
          <w:sz w:val="24"/>
          <w:szCs w:val="24"/>
        </w:rPr>
        <w:t xml:space="preserve"> </w:t>
      </w:r>
      <w:r w:rsidR="003615EF" w:rsidRPr="003615EF">
        <w:rPr>
          <w:rFonts w:ascii="Times New Roman" w:hAnsi="Times New Roman"/>
          <w:sz w:val="24"/>
          <w:szCs w:val="24"/>
        </w:rPr>
        <w:t>обязан:</w:t>
      </w:r>
    </w:p>
    <w:p w:rsidR="003615EF" w:rsidRPr="003615EF" w:rsidRDefault="00A67C1E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а) определить возможность присвоения объекту адресации адреса или аннулирования его адреса;</w:t>
      </w:r>
    </w:p>
    <w:p w:rsidR="003615EF" w:rsidRPr="003615EF" w:rsidRDefault="00A67C1E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б) провести осмотр местонахождения объекта адресации (при необходимости);</w:t>
      </w:r>
    </w:p>
    <w:p w:rsidR="003615EF" w:rsidRPr="003615EF" w:rsidRDefault="00A67C1E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в) принять постановление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3615EF" w:rsidRPr="003615EF" w:rsidRDefault="00A67C1E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20. Присвоение объекту адресации адреса или аннулирование его адреса подтверждается постановлением уполномоченного органа о присвоении объекту адресации адреса или аннулировании его адреса.</w:t>
      </w:r>
    </w:p>
    <w:p w:rsidR="003615EF" w:rsidRPr="003615EF" w:rsidRDefault="00A67C1E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 xml:space="preserve">21. Постановление </w:t>
      </w:r>
      <w:r w:rsidR="00837BA8">
        <w:rPr>
          <w:rFonts w:ascii="Times New Roman" w:hAnsi="Times New Roman"/>
          <w:sz w:val="24"/>
          <w:szCs w:val="24"/>
        </w:rPr>
        <w:t>уполномоченного органа</w:t>
      </w:r>
      <w:r w:rsidR="003615EF" w:rsidRPr="003615EF">
        <w:rPr>
          <w:rFonts w:ascii="Times New Roman" w:hAnsi="Times New Roman"/>
          <w:sz w:val="24"/>
          <w:szCs w:val="24"/>
        </w:rPr>
        <w:t xml:space="preserve"> о присвоении объекту адресации адреса принимается одновременно:</w:t>
      </w:r>
    </w:p>
    <w:p w:rsidR="003615EF" w:rsidRPr="003615EF" w:rsidRDefault="00A67C1E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3615EF" w:rsidRPr="003615EF" w:rsidRDefault="00A67C1E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3615EF" w:rsidRPr="003615EF" w:rsidRDefault="00A67C1E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в) с заключением уполномоченным органом договора о развитии застроенной территории в соответствии с Градостроительным кодексом Российской Федерации;</w:t>
      </w:r>
    </w:p>
    <w:p w:rsidR="003615EF" w:rsidRPr="003615EF" w:rsidRDefault="00A67C1E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г) с утверждением проекта планировки территории;</w:t>
      </w:r>
    </w:p>
    <w:p w:rsidR="003615EF" w:rsidRPr="003615EF" w:rsidRDefault="00A67C1E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д) с принятием решения о строительстве объекта адресации.</w:t>
      </w:r>
    </w:p>
    <w:p w:rsidR="003615EF" w:rsidRPr="003615EF" w:rsidRDefault="00A67C1E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22. Постановление уполномоченного органа о присвоении объекту адресации адреса содержит: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5EF">
        <w:rPr>
          <w:rFonts w:ascii="Times New Roman" w:hAnsi="Times New Roman"/>
          <w:sz w:val="24"/>
          <w:szCs w:val="24"/>
        </w:rPr>
        <w:t>- присвоенный объекту адресации адрес;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5EF">
        <w:rPr>
          <w:rFonts w:ascii="Times New Roman" w:hAnsi="Times New Roman"/>
          <w:sz w:val="24"/>
          <w:szCs w:val="24"/>
        </w:rPr>
        <w:t>- реквизиты и наименования документов, на основании которых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5EF">
        <w:rPr>
          <w:rFonts w:ascii="Times New Roman" w:hAnsi="Times New Roman"/>
          <w:sz w:val="24"/>
          <w:szCs w:val="24"/>
        </w:rPr>
        <w:t>- принято постановление о присвоении адреса;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5EF">
        <w:rPr>
          <w:rFonts w:ascii="Times New Roman" w:hAnsi="Times New Roman"/>
          <w:sz w:val="24"/>
          <w:szCs w:val="24"/>
        </w:rPr>
        <w:t>- описание местоположения объекта адресации;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5EF">
        <w:rPr>
          <w:rFonts w:ascii="Times New Roman" w:hAnsi="Times New Roman"/>
          <w:sz w:val="24"/>
          <w:szCs w:val="24"/>
        </w:rPr>
        <w:t>- кадастровые номера, адреса и сведения об объектах недвижимости, из которых образуется объект адресации;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5EF">
        <w:rPr>
          <w:rFonts w:ascii="Times New Roman" w:hAnsi="Times New Roman"/>
          <w:sz w:val="24"/>
          <w:szCs w:val="24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5EF">
        <w:rPr>
          <w:rFonts w:ascii="Times New Roman" w:hAnsi="Times New Roman"/>
          <w:sz w:val="24"/>
          <w:szCs w:val="24"/>
        </w:rPr>
        <w:t>- другие необходимые сведения, определенные уполномоченным органом.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5EF">
        <w:rPr>
          <w:rFonts w:ascii="Times New Roman" w:hAnsi="Times New Roman"/>
          <w:sz w:val="24"/>
          <w:szCs w:val="24"/>
        </w:rPr>
        <w:t>В случае присвоения адреса поставленному на государственный кадастровый учет объекту недвижимости в постановлении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23. Постановление уполномоченного органа об аннулировании адреса объекта адресации содержит: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5EF">
        <w:rPr>
          <w:rFonts w:ascii="Times New Roman" w:hAnsi="Times New Roman"/>
          <w:sz w:val="24"/>
          <w:szCs w:val="24"/>
        </w:rPr>
        <w:t>- аннулируемый адрес объекта адресации;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5EF">
        <w:rPr>
          <w:rFonts w:ascii="Times New Roman" w:hAnsi="Times New Roman"/>
          <w:sz w:val="24"/>
          <w:szCs w:val="24"/>
        </w:rPr>
        <w:t>- уникальный номер аннулируемого адреса объекта адресации в государственном адресном реестре;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5EF">
        <w:rPr>
          <w:rFonts w:ascii="Times New Roman" w:hAnsi="Times New Roman"/>
          <w:sz w:val="24"/>
          <w:szCs w:val="24"/>
        </w:rPr>
        <w:t>- причину аннулирования адреса объекта адресации;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5EF">
        <w:rPr>
          <w:rFonts w:ascii="Times New Roman" w:hAnsi="Times New Roman"/>
          <w:sz w:val="24"/>
          <w:szCs w:val="24"/>
        </w:rPr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5EF">
        <w:rPr>
          <w:rFonts w:ascii="Times New Roman" w:hAnsi="Times New Roman"/>
          <w:sz w:val="24"/>
          <w:szCs w:val="24"/>
        </w:rPr>
        <w:t>- реквизиты постановления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5EF">
        <w:rPr>
          <w:rFonts w:ascii="Times New Roman" w:hAnsi="Times New Roman"/>
          <w:sz w:val="24"/>
          <w:szCs w:val="24"/>
        </w:rPr>
        <w:t>- другие необходимые сведения, определенные уполномоченным органом.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5EF">
        <w:rPr>
          <w:rFonts w:ascii="Times New Roman" w:hAnsi="Times New Roman"/>
          <w:sz w:val="24"/>
          <w:szCs w:val="24"/>
        </w:rPr>
        <w:t>Постановление об аннулировании адреса объекта адресации в случае присвоения объекту адресации нового адреса может быть по постановлению уполномоченного органа объединено с постановлением о присвоении этому объекту адресации нового адреса.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24. Постановления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25. Постановление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постановления.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а) право хозяйственного ведения;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б) право оперативного управления;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в) право пожизненно наследуемого владения;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г) право постоянного (бессрочного) пользования.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28. Заявление составляется лицами, указанными в пункте 24 настоящих Правил (далее - заявитель), по форме, устанавливаемой Министерством финансов Российской Федерации.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 xml:space="preserve">29. </w:t>
      </w:r>
      <w:proofErr w:type="gramStart"/>
      <w:r w:rsidR="003615EF" w:rsidRPr="003615EF">
        <w:rPr>
          <w:rFonts w:ascii="Times New Roman" w:hAnsi="Times New Roman"/>
          <w:sz w:val="24"/>
          <w:szCs w:val="24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закона,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5EF">
        <w:rPr>
          <w:rFonts w:ascii="Times New Roman" w:hAnsi="Times New Roman"/>
          <w:sz w:val="24"/>
          <w:szCs w:val="2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15EF">
        <w:rPr>
          <w:rFonts w:ascii="Times New Roman" w:hAnsi="Times New Roman"/>
          <w:sz w:val="24"/>
          <w:szCs w:val="24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 xml:space="preserve">31. </w:t>
      </w:r>
      <w:proofErr w:type="gramStart"/>
      <w:r w:rsidR="003615EF" w:rsidRPr="003615EF">
        <w:rPr>
          <w:rFonts w:ascii="Times New Roman" w:hAnsi="Times New Roman"/>
          <w:sz w:val="24"/>
          <w:szCs w:val="24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 w:rsidR="003615EF" w:rsidRPr="003615EF">
        <w:rPr>
          <w:rFonts w:ascii="Times New Roman" w:hAnsi="Times New Roman"/>
          <w:sz w:val="24"/>
          <w:szCs w:val="24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5EF">
        <w:rPr>
          <w:rFonts w:ascii="Times New Roman" w:hAnsi="Times New Roman"/>
          <w:sz w:val="24"/>
          <w:szCs w:val="24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 Перечень многофункциональных центров, с которыми уполномоченным органом в установленном Правительством Российской Федерации порядке заключено соглашение о взаимодействии, публикуется на официальных сайтах уполномоченных органов в информационн</w:t>
      </w:r>
      <w:proofErr w:type="gramStart"/>
      <w:r w:rsidRPr="003615EF">
        <w:rPr>
          <w:rFonts w:ascii="Times New Roman" w:hAnsi="Times New Roman"/>
          <w:sz w:val="24"/>
          <w:szCs w:val="24"/>
        </w:rPr>
        <w:t>о-</w:t>
      </w:r>
      <w:proofErr w:type="gramEnd"/>
      <w:r w:rsidRPr="003615EF">
        <w:rPr>
          <w:rFonts w:ascii="Times New Roman" w:hAnsi="Times New Roman"/>
          <w:sz w:val="24"/>
          <w:szCs w:val="24"/>
        </w:rPr>
        <w:t xml:space="preserve"> телекоммуникационной сети "Интернет".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5EF">
        <w:rPr>
          <w:rFonts w:ascii="Times New Roman" w:hAnsi="Times New Roman"/>
          <w:sz w:val="24"/>
          <w:szCs w:val="24"/>
        </w:rP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32. Заявление подписывается заявителем, либо представителем заявителя.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5EF">
        <w:rPr>
          <w:rFonts w:ascii="Times New Roman" w:hAnsi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5EF">
        <w:rPr>
          <w:rFonts w:ascii="Times New Roman" w:hAnsi="Times New Roman"/>
          <w:sz w:val="24"/>
          <w:szCs w:val="24"/>
        </w:rPr>
        <w:t>Заявление в форме электронного документа подписывается заявителем, либо представителем заявителя с использованием усиленной квалифицированной электронной подписи.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15EF">
        <w:rPr>
          <w:rFonts w:ascii="Times New Roman" w:hAnsi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34. К заявлению прилагаются следующие документы: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 xml:space="preserve">а) правоустанавливающие и (или) </w:t>
      </w:r>
      <w:proofErr w:type="spellStart"/>
      <w:r w:rsidR="003615EF" w:rsidRPr="003615EF">
        <w:rPr>
          <w:rFonts w:ascii="Times New Roman" w:hAnsi="Times New Roman"/>
          <w:sz w:val="24"/>
          <w:szCs w:val="24"/>
        </w:rPr>
        <w:t>правоудостоверяющие</w:t>
      </w:r>
      <w:proofErr w:type="spellEnd"/>
      <w:r w:rsidR="003615EF" w:rsidRPr="003615EF">
        <w:rPr>
          <w:rFonts w:ascii="Times New Roman" w:hAnsi="Times New Roman"/>
          <w:sz w:val="24"/>
          <w:szCs w:val="24"/>
        </w:rPr>
        <w:t xml:space="preserve"> документы на объект (объекты) адресации;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 xml:space="preserve">е) Постановление Администрации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1F7269">
        <w:rPr>
          <w:rFonts w:ascii="Times New Roman" w:hAnsi="Times New Roman"/>
          <w:sz w:val="24"/>
          <w:szCs w:val="24"/>
        </w:rPr>
        <w:t>Деревня Воробьево</w:t>
      </w:r>
      <w:r w:rsidR="003615EF" w:rsidRPr="003615EF">
        <w:rPr>
          <w:rFonts w:ascii="Times New Roman" w:hAnsi="Times New Roman"/>
          <w:sz w:val="24"/>
          <w:szCs w:val="24"/>
        </w:rPr>
        <w:t xml:space="preserve">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з)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"а" пункта 14 настоящих Правил);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14 настоящих Правил).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 xml:space="preserve">35. </w:t>
      </w:r>
      <w:proofErr w:type="gramStart"/>
      <w:r w:rsidR="003615EF" w:rsidRPr="003615EF">
        <w:rPr>
          <w:rFonts w:ascii="Times New Roman" w:hAnsi="Times New Roman"/>
          <w:sz w:val="24"/>
          <w:szCs w:val="24"/>
        </w:rPr>
        <w:t>Уполномоченный орган запрашивает документы, указанные в пункте 34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5EF">
        <w:rPr>
          <w:rFonts w:ascii="Times New Roman" w:hAnsi="Times New Roman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органа местного самоуправления, либо подведомственных государственным органам или органам местного самоуправления организаций.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5EF">
        <w:rPr>
          <w:rFonts w:ascii="Times New Roman" w:hAnsi="Times New Roman"/>
          <w:sz w:val="24"/>
          <w:szCs w:val="24"/>
        </w:rPr>
        <w:t>Документы, указанные в пункте 34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36. Если заявление и документы, указанные в пункте 34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 В случае</w:t>
      </w:r>
      <w:proofErr w:type="gramStart"/>
      <w:r w:rsidR="003615EF" w:rsidRPr="003615EF">
        <w:rPr>
          <w:rFonts w:ascii="Times New Roman" w:hAnsi="Times New Roman"/>
          <w:sz w:val="24"/>
          <w:szCs w:val="24"/>
        </w:rPr>
        <w:t>,</w:t>
      </w:r>
      <w:proofErr w:type="gramEnd"/>
      <w:r w:rsidR="003615EF" w:rsidRPr="003615EF">
        <w:rPr>
          <w:rFonts w:ascii="Times New Roman" w:hAnsi="Times New Roman"/>
          <w:sz w:val="24"/>
          <w:szCs w:val="24"/>
        </w:rPr>
        <w:t xml:space="preserve"> если </w:t>
      </w:r>
      <w:r w:rsidR="003615EF" w:rsidRPr="003615EF">
        <w:rPr>
          <w:rFonts w:ascii="Times New Roman" w:hAnsi="Times New Roman"/>
          <w:sz w:val="24"/>
          <w:szCs w:val="24"/>
        </w:rPr>
        <w:lastRenderedPageBreak/>
        <w:t>заявление и документы, указанные в пункте 34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15EF">
        <w:rPr>
          <w:rFonts w:ascii="Times New Roman" w:hAnsi="Times New Roman"/>
          <w:sz w:val="24"/>
          <w:szCs w:val="24"/>
        </w:rPr>
        <w:t>Получение заявления и документов, указанных в пункте 34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  <w:r w:rsidRPr="003615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615EF">
        <w:rPr>
          <w:rFonts w:ascii="Times New Roman" w:hAnsi="Times New Roman"/>
          <w:sz w:val="24"/>
          <w:szCs w:val="24"/>
        </w:rPr>
        <w:t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  <w:r w:rsidRPr="003615EF">
        <w:rPr>
          <w:rFonts w:ascii="Times New Roman" w:hAnsi="Times New Roman"/>
          <w:sz w:val="24"/>
          <w:szCs w:val="24"/>
        </w:rPr>
        <w:t xml:space="preserve"> 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37. Постановление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уполномоченный орган.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39. Постановление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5EF">
        <w:rPr>
          <w:rFonts w:ascii="Times New Roman" w:hAnsi="Times New Roman"/>
          <w:sz w:val="24"/>
          <w:szCs w:val="24"/>
        </w:rPr>
        <w:t>- в форме электронного документа с использованием информационн</w:t>
      </w:r>
      <w:proofErr w:type="gramStart"/>
      <w:r w:rsidRPr="003615EF">
        <w:rPr>
          <w:rFonts w:ascii="Times New Roman" w:hAnsi="Times New Roman"/>
          <w:sz w:val="24"/>
          <w:szCs w:val="24"/>
        </w:rPr>
        <w:t>о-</w:t>
      </w:r>
      <w:proofErr w:type="gramEnd"/>
      <w:r w:rsidRPr="003615EF">
        <w:rPr>
          <w:rFonts w:ascii="Times New Roman" w:hAnsi="Times New Roman"/>
          <w:sz w:val="24"/>
          <w:szCs w:val="24"/>
        </w:rPr>
        <w:t xml:space="preserve"> 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5EF">
        <w:rPr>
          <w:rFonts w:ascii="Times New Roman" w:hAnsi="Times New Roman"/>
          <w:sz w:val="24"/>
          <w:szCs w:val="24"/>
        </w:rPr>
        <w:t xml:space="preserve">- в форме документа на бумажном носителе посредством выдачи заявителю (представителю заявителя) лично под расписку, либо направления документа не позднее рабочего дня, следующего за 10-м рабочим </w:t>
      </w:r>
      <w:proofErr w:type="gramStart"/>
      <w:r w:rsidRPr="003615EF">
        <w:rPr>
          <w:rFonts w:ascii="Times New Roman" w:hAnsi="Times New Roman"/>
          <w:sz w:val="24"/>
          <w:szCs w:val="24"/>
        </w:rPr>
        <w:t>днем</w:t>
      </w:r>
      <w:proofErr w:type="gramEnd"/>
      <w:r w:rsidRPr="003615EF">
        <w:rPr>
          <w:rFonts w:ascii="Times New Roman" w:hAnsi="Times New Roman"/>
          <w:sz w:val="24"/>
          <w:szCs w:val="24"/>
        </w:rPr>
        <w:t xml:space="preserve"> со дня истечения установленного пунктами 37 и 38 настоящих Правил срока посредством почтового отправления по указанному в заявлении почтовому адресу.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5EF">
        <w:rPr>
          <w:rFonts w:ascii="Times New Roman" w:hAnsi="Times New Roman"/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3615EF">
        <w:rPr>
          <w:rFonts w:ascii="Times New Roman" w:hAnsi="Times New Roman"/>
          <w:sz w:val="24"/>
          <w:szCs w:val="24"/>
        </w:rPr>
        <w:t>центр</w:t>
      </w:r>
      <w:proofErr w:type="gramEnd"/>
      <w:r w:rsidRPr="003615EF">
        <w:rPr>
          <w:rFonts w:ascii="Times New Roman" w:hAnsi="Times New Roman"/>
          <w:sz w:val="24"/>
          <w:szCs w:val="24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пунктами 37 и 38 настоящих Правил.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40. В присвоении объекту адресации адреса или аннулировании его адреса может быть отказано в случаях, если: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3615EF" w:rsidRPr="003615EF">
        <w:rPr>
          <w:rFonts w:ascii="Times New Roman" w:hAnsi="Times New Roman"/>
          <w:sz w:val="24"/>
          <w:szCs w:val="24"/>
        </w:rPr>
        <w:t>а) с заявлением о присвоении объекту адресации адреса обратилось лицо, не указанное в пунктах 27 и 29 настоящих Правил;</w:t>
      </w:r>
      <w:proofErr w:type="gramEnd"/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="003615EF" w:rsidRPr="003615EF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="003615EF" w:rsidRPr="003615EF">
        <w:rPr>
          <w:rFonts w:ascii="Times New Roman" w:hAnsi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г) отсутствуют случаи и условия для присвоения объекту адресации адреса или аннулирования его адреса, указанные в пунктах 5, 8 - 11 и 14-18 настоящих Правил.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15EF" w:rsidRDefault="003615EF" w:rsidP="00361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53D2">
        <w:rPr>
          <w:rFonts w:ascii="Times New Roman" w:hAnsi="Times New Roman"/>
          <w:b/>
          <w:sz w:val="24"/>
          <w:szCs w:val="24"/>
        </w:rPr>
        <w:t>III. Структура адреса</w:t>
      </w:r>
    </w:p>
    <w:p w:rsidR="00D553D2" w:rsidRPr="00D553D2" w:rsidRDefault="00D553D2" w:rsidP="00361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 xml:space="preserve">44. Структура адреса включает в себя следующую последовательность </w:t>
      </w:r>
      <w:proofErr w:type="spellStart"/>
      <w:r w:rsidR="003615EF" w:rsidRPr="003615EF">
        <w:rPr>
          <w:rFonts w:ascii="Times New Roman" w:hAnsi="Times New Roman"/>
          <w:sz w:val="24"/>
          <w:szCs w:val="24"/>
        </w:rPr>
        <w:t>адресообразующих</w:t>
      </w:r>
      <w:proofErr w:type="spellEnd"/>
      <w:r w:rsidR="003615EF" w:rsidRPr="003615EF">
        <w:rPr>
          <w:rFonts w:ascii="Times New Roman" w:hAnsi="Times New Roman"/>
          <w:sz w:val="24"/>
          <w:szCs w:val="24"/>
        </w:rPr>
        <w:t xml:space="preserve"> элементов, описанных идентифицирующими их реквизитами (далее - реквизит адреса):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а) наименование страны (Российская Федерация);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б) наименование субъекта Российской Федерации;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в)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д) наименование населенного пункта;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е) наименование элемента планировочной структуры;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ж) наименование элемента улично-дорожной сети;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з) номер земельного участка;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и) тип и номер здания, сооружения или объекта незавершенного строительства;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к) тип и номер помещения, расположенного в здании или сооружении.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="003615EF" w:rsidRPr="003615EF">
        <w:rPr>
          <w:rFonts w:ascii="Times New Roman" w:hAnsi="Times New Roman"/>
          <w:sz w:val="24"/>
          <w:szCs w:val="24"/>
        </w:rPr>
        <w:t>адресообразующих</w:t>
      </w:r>
      <w:proofErr w:type="spellEnd"/>
      <w:r w:rsidR="003615EF" w:rsidRPr="003615EF">
        <w:rPr>
          <w:rFonts w:ascii="Times New Roman" w:hAnsi="Times New Roman"/>
          <w:sz w:val="24"/>
          <w:szCs w:val="24"/>
        </w:rPr>
        <w:t xml:space="preserve"> элементов в структуре адреса, указанная в пункте 44 настоящих Правил.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 xml:space="preserve">46. Перечень </w:t>
      </w:r>
      <w:proofErr w:type="spellStart"/>
      <w:r w:rsidR="003615EF" w:rsidRPr="003615EF">
        <w:rPr>
          <w:rFonts w:ascii="Times New Roman" w:hAnsi="Times New Roman"/>
          <w:sz w:val="24"/>
          <w:szCs w:val="24"/>
        </w:rPr>
        <w:t>адресообразующих</w:t>
      </w:r>
      <w:proofErr w:type="spellEnd"/>
      <w:r w:rsidR="003615EF" w:rsidRPr="003615EF">
        <w:rPr>
          <w:rFonts w:ascii="Times New Roman" w:hAnsi="Times New Roman"/>
          <w:sz w:val="24"/>
          <w:szCs w:val="24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 xml:space="preserve">47. Обязательными </w:t>
      </w:r>
      <w:proofErr w:type="spellStart"/>
      <w:r w:rsidR="003615EF" w:rsidRPr="003615EF">
        <w:rPr>
          <w:rFonts w:ascii="Times New Roman" w:hAnsi="Times New Roman"/>
          <w:sz w:val="24"/>
          <w:szCs w:val="24"/>
        </w:rPr>
        <w:t>адресообразующими</w:t>
      </w:r>
      <w:proofErr w:type="spellEnd"/>
      <w:r w:rsidR="003615EF" w:rsidRPr="003615EF">
        <w:rPr>
          <w:rFonts w:ascii="Times New Roman" w:hAnsi="Times New Roman"/>
          <w:sz w:val="24"/>
          <w:szCs w:val="24"/>
        </w:rPr>
        <w:t xml:space="preserve"> элементами для всех видов объектов адресации являются: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а) страна;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б) субъект Российской Федерации;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в) муниципальный район,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г) городское или сельское поселение в составе муниципального района (для муниципального района);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д) населенный пункт.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 xml:space="preserve">48. Иные </w:t>
      </w:r>
      <w:proofErr w:type="spellStart"/>
      <w:r w:rsidR="003615EF" w:rsidRPr="003615EF">
        <w:rPr>
          <w:rFonts w:ascii="Times New Roman" w:hAnsi="Times New Roman"/>
          <w:sz w:val="24"/>
          <w:szCs w:val="24"/>
        </w:rPr>
        <w:t>адресообразующие</w:t>
      </w:r>
      <w:proofErr w:type="spellEnd"/>
      <w:r w:rsidR="003615EF" w:rsidRPr="003615EF">
        <w:rPr>
          <w:rFonts w:ascii="Times New Roman" w:hAnsi="Times New Roman"/>
          <w:sz w:val="24"/>
          <w:szCs w:val="24"/>
        </w:rPr>
        <w:t xml:space="preserve"> элементы применяются в зависимости от вида объекта адресации.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 xml:space="preserve">49. Структура адреса земельного участка в дополнение к обязательным </w:t>
      </w:r>
      <w:proofErr w:type="spellStart"/>
      <w:r w:rsidR="003615EF" w:rsidRPr="003615EF">
        <w:rPr>
          <w:rFonts w:ascii="Times New Roman" w:hAnsi="Times New Roman"/>
          <w:sz w:val="24"/>
          <w:szCs w:val="24"/>
        </w:rPr>
        <w:t>адресообразующим</w:t>
      </w:r>
      <w:proofErr w:type="spellEnd"/>
      <w:r w:rsidR="003615EF" w:rsidRPr="003615EF">
        <w:rPr>
          <w:rFonts w:ascii="Times New Roman" w:hAnsi="Times New Roman"/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="003615EF" w:rsidRPr="003615EF">
        <w:rPr>
          <w:rFonts w:ascii="Times New Roman" w:hAnsi="Times New Roman"/>
          <w:sz w:val="24"/>
          <w:szCs w:val="24"/>
        </w:rPr>
        <w:t>адресообразующие</w:t>
      </w:r>
      <w:proofErr w:type="spellEnd"/>
      <w:r w:rsidR="003615EF" w:rsidRPr="003615EF">
        <w:rPr>
          <w:rFonts w:ascii="Times New Roman" w:hAnsi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а) наименование элемента планировочной структуры (при наличии);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б) наименование элемента улично-дорожной сети (при наличии);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в) номер земельного участка.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="003615EF" w:rsidRPr="003615EF">
        <w:rPr>
          <w:rFonts w:ascii="Times New Roman" w:hAnsi="Times New Roman"/>
          <w:sz w:val="24"/>
          <w:szCs w:val="24"/>
        </w:rPr>
        <w:t>адресообразующим</w:t>
      </w:r>
      <w:proofErr w:type="spellEnd"/>
      <w:r w:rsidR="003615EF" w:rsidRPr="003615EF">
        <w:rPr>
          <w:rFonts w:ascii="Times New Roman" w:hAnsi="Times New Roman"/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="003615EF" w:rsidRPr="003615EF">
        <w:rPr>
          <w:rFonts w:ascii="Times New Roman" w:hAnsi="Times New Roman"/>
          <w:sz w:val="24"/>
          <w:szCs w:val="24"/>
        </w:rPr>
        <w:t>адресообразующие</w:t>
      </w:r>
      <w:proofErr w:type="spellEnd"/>
      <w:r w:rsidR="003615EF" w:rsidRPr="003615EF">
        <w:rPr>
          <w:rFonts w:ascii="Times New Roman" w:hAnsi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а) наименование элемента планировочной структуры (при наличии);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б) наименование элемента улично-дорожной сети (при наличии);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в) тип и номер здания, сооружения или объекта незавершенного строительства.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="003615EF" w:rsidRPr="003615EF">
        <w:rPr>
          <w:rFonts w:ascii="Times New Roman" w:hAnsi="Times New Roman"/>
          <w:sz w:val="24"/>
          <w:szCs w:val="24"/>
        </w:rPr>
        <w:t>адресообразующим</w:t>
      </w:r>
      <w:proofErr w:type="spellEnd"/>
      <w:r w:rsidR="003615EF" w:rsidRPr="003615EF">
        <w:rPr>
          <w:rFonts w:ascii="Times New Roman" w:hAnsi="Times New Roman"/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="003615EF" w:rsidRPr="003615EF">
        <w:rPr>
          <w:rFonts w:ascii="Times New Roman" w:hAnsi="Times New Roman"/>
          <w:sz w:val="24"/>
          <w:szCs w:val="24"/>
        </w:rPr>
        <w:t>адресообразующие</w:t>
      </w:r>
      <w:proofErr w:type="spellEnd"/>
      <w:r w:rsidR="003615EF" w:rsidRPr="003615EF">
        <w:rPr>
          <w:rFonts w:ascii="Times New Roman" w:hAnsi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а) наименование элемента планировочной структуры (при наличии);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б) наименование элемента улично-дорожной сети (при наличии);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в) тип и номер здания, сооружения;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г) тип и номер помещения в пределах здания, сооружения;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д) тип и номер помещения в пределах квартиры (в отношении коммунальных квартир).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="003615EF" w:rsidRPr="003615EF">
        <w:rPr>
          <w:rFonts w:ascii="Times New Roman" w:hAnsi="Times New Roman"/>
          <w:sz w:val="24"/>
          <w:szCs w:val="24"/>
        </w:rPr>
        <w:t>адресообразующих</w:t>
      </w:r>
      <w:proofErr w:type="spellEnd"/>
      <w:r w:rsidR="003615EF" w:rsidRPr="003615EF">
        <w:rPr>
          <w:rFonts w:ascii="Times New Roman" w:hAnsi="Times New Roman"/>
          <w:sz w:val="24"/>
          <w:szCs w:val="24"/>
        </w:rPr>
        <w:t xml:space="preserve"> элементов устанавливаются Министерством финансов Российской Федерации.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15EF" w:rsidRDefault="003615EF" w:rsidP="00361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53D2">
        <w:rPr>
          <w:rFonts w:ascii="Times New Roman" w:hAnsi="Times New Roman"/>
          <w:b/>
          <w:sz w:val="24"/>
          <w:szCs w:val="24"/>
        </w:rPr>
        <w:t>IV. Правила написания наименований и нумерации объектов адресации</w:t>
      </w:r>
    </w:p>
    <w:p w:rsidR="00D553D2" w:rsidRPr="00D553D2" w:rsidRDefault="00D553D2" w:rsidP="00361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615EF" w:rsidRPr="003615EF">
        <w:rPr>
          <w:rFonts w:ascii="Times New Roman" w:hAnsi="Times New Roman"/>
          <w:sz w:val="24"/>
          <w:szCs w:val="24"/>
        </w:rPr>
        <w:t>53.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5EF">
        <w:rPr>
          <w:rFonts w:ascii="Times New Roman" w:hAnsi="Times New Roman"/>
          <w:sz w:val="24"/>
          <w:szCs w:val="24"/>
        </w:rPr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5EF">
        <w:rPr>
          <w:rFonts w:ascii="Times New Roman" w:hAnsi="Times New Roman"/>
          <w:sz w:val="24"/>
          <w:szCs w:val="24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5EF">
        <w:rPr>
          <w:rFonts w:ascii="Times New Roman" w:hAnsi="Times New Roman"/>
          <w:sz w:val="24"/>
          <w:szCs w:val="24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15EF">
        <w:rPr>
          <w:rFonts w:ascii="Times New Roman" w:hAnsi="Times New Roman"/>
          <w:sz w:val="24"/>
          <w:szCs w:val="24"/>
        </w:rPr>
        <w:t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</w:t>
      </w:r>
      <w:proofErr w:type="gramEnd"/>
      <w:r w:rsidRPr="003615EF">
        <w:rPr>
          <w:rFonts w:ascii="Times New Roman" w:hAnsi="Times New Roman"/>
          <w:sz w:val="24"/>
          <w:szCs w:val="24"/>
        </w:rPr>
        <w:t xml:space="preserve">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а)"</w:t>
      </w:r>
      <w:proofErr w:type="gramStart"/>
      <w:r w:rsidR="003615EF" w:rsidRPr="003615EF">
        <w:rPr>
          <w:rFonts w:ascii="Times New Roman" w:hAnsi="Times New Roman"/>
          <w:sz w:val="24"/>
          <w:szCs w:val="24"/>
        </w:rPr>
        <w:t>-"</w:t>
      </w:r>
      <w:proofErr w:type="gramEnd"/>
      <w:r w:rsidR="003615EF" w:rsidRPr="003615EF">
        <w:rPr>
          <w:rFonts w:ascii="Times New Roman" w:hAnsi="Times New Roman"/>
          <w:sz w:val="24"/>
          <w:szCs w:val="24"/>
        </w:rPr>
        <w:t xml:space="preserve"> - дефис;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б)"</w:t>
      </w:r>
      <w:proofErr w:type="gramStart"/>
      <w:r w:rsidR="003615EF" w:rsidRPr="003615EF">
        <w:rPr>
          <w:rFonts w:ascii="Times New Roman" w:hAnsi="Times New Roman"/>
          <w:sz w:val="24"/>
          <w:szCs w:val="24"/>
        </w:rPr>
        <w:t>."</w:t>
      </w:r>
      <w:proofErr w:type="gramEnd"/>
      <w:r w:rsidR="003615EF" w:rsidRPr="003615EF">
        <w:rPr>
          <w:rFonts w:ascii="Times New Roman" w:hAnsi="Times New Roman"/>
          <w:sz w:val="24"/>
          <w:szCs w:val="24"/>
        </w:rPr>
        <w:t xml:space="preserve"> - точка;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в</w:t>
      </w:r>
      <w:proofErr w:type="gramStart"/>
      <w:r w:rsidR="003615EF" w:rsidRPr="003615EF">
        <w:rPr>
          <w:rFonts w:ascii="Times New Roman" w:hAnsi="Times New Roman"/>
          <w:sz w:val="24"/>
          <w:szCs w:val="24"/>
        </w:rPr>
        <w:t xml:space="preserve">)"(" - </w:t>
      </w:r>
      <w:proofErr w:type="gramEnd"/>
      <w:r w:rsidR="003615EF" w:rsidRPr="003615EF">
        <w:rPr>
          <w:rFonts w:ascii="Times New Roman" w:hAnsi="Times New Roman"/>
          <w:sz w:val="24"/>
          <w:szCs w:val="24"/>
        </w:rPr>
        <w:t>открывающая круглая скобка;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3615EF" w:rsidRPr="003615EF">
        <w:rPr>
          <w:rFonts w:ascii="Times New Roman" w:hAnsi="Times New Roman"/>
          <w:sz w:val="24"/>
          <w:szCs w:val="24"/>
        </w:rPr>
        <w:t>г)")" - закрывающая круглая скобка;</w:t>
      </w:r>
      <w:proofErr w:type="gramEnd"/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д) "№" - знак номера.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56. Входящее в состав собственного наименования элемента уличн</w:t>
      </w:r>
      <w:proofErr w:type="gramStart"/>
      <w:r w:rsidR="003615EF" w:rsidRPr="003615EF">
        <w:rPr>
          <w:rFonts w:ascii="Times New Roman" w:hAnsi="Times New Roman"/>
          <w:sz w:val="24"/>
          <w:szCs w:val="24"/>
        </w:rPr>
        <w:t>о-</w:t>
      </w:r>
      <w:proofErr w:type="gramEnd"/>
      <w:r w:rsidR="003615EF" w:rsidRPr="003615EF">
        <w:rPr>
          <w:rFonts w:ascii="Times New Roman" w:hAnsi="Times New Roman"/>
          <w:sz w:val="24"/>
          <w:szCs w:val="24"/>
        </w:rPr>
        <w:t xml:space="preserve"> 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57. Цифры в собственных наименованиях элементов уличн</w:t>
      </w:r>
      <w:proofErr w:type="gramStart"/>
      <w:r w:rsidR="003615EF" w:rsidRPr="003615EF">
        <w:rPr>
          <w:rFonts w:ascii="Times New Roman" w:hAnsi="Times New Roman"/>
          <w:sz w:val="24"/>
          <w:szCs w:val="24"/>
        </w:rPr>
        <w:t>о-</w:t>
      </w:r>
      <w:proofErr w:type="gramEnd"/>
      <w:r w:rsidR="003615EF" w:rsidRPr="003615EF">
        <w:rPr>
          <w:rFonts w:ascii="Times New Roman" w:hAnsi="Times New Roman"/>
          <w:sz w:val="24"/>
          <w:szCs w:val="24"/>
        </w:rPr>
        <w:t xml:space="preserve"> 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="003615EF" w:rsidRPr="003615EF">
        <w:rPr>
          <w:rFonts w:ascii="Times New Roman" w:hAnsi="Times New Roman"/>
          <w:sz w:val="24"/>
          <w:szCs w:val="24"/>
        </w:rPr>
        <w:t>сети, представляющие собой имя и фамилию или звание и фамилию употребляются</w:t>
      </w:r>
      <w:proofErr w:type="gramEnd"/>
      <w:r w:rsidR="003615EF" w:rsidRPr="003615EF">
        <w:rPr>
          <w:rFonts w:ascii="Times New Roman" w:hAnsi="Times New Roman"/>
          <w:sz w:val="24"/>
          <w:szCs w:val="24"/>
        </w:rPr>
        <w:t xml:space="preserve"> с полным написанием имени и фамилии или звания и фамилии.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3615EF" w:rsidRPr="003615EF" w:rsidRDefault="003615EF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5EF">
        <w:rPr>
          <w:rFonts w:ascii="Times New Roman" w:hAnsi="Times New Roman"/>
          <w:sz w:val="24"/>
          <w:szCs w:val="24"/>
        </w:rPr>
        <w:t>При формировании номерной части адреса используются арабские цифры и при необходимости буквы русского алфави</w:t>
      </w:r>
      <w:r w:rsidR="00D553D2">
        <w:rPr>
          <w:rFonts w:ascii="Times New Roman" w:hAnsi="Times New Roman"/>
          <w:sz w:val="24"/>
          <w:szCs w:val="24"/>
        </w:rPr>
        <w:t>та, за исключением букв "ё", "з "</w:t>
      </w:r>
      <w:r w:rsidRPr="003615EF">
        <w:rPr>
          <w:rFonts w:ascii="Times New Roman" w:hAnsi="Times New Roman"/>
          <w:sz w:val="24"/>
          <w:szCs w:val="24"/>
        </w:rPr>
        <w:t>, "й",</w:t>
      </w:r>
      <w:r w:rsidR="00D553D2">
        <w:rPr>
          <w:rFonts w:ascii="Times New Roman" w:hAnsi="Times New Roman"/>
          <w:sz w:val="24"/>
          <w:szCs w:val="24"/>
        </w:rPr>
        <w:t xml:space="preserve"> "ъ", "ы" и "ь", а также символ  "/</w:t>
      </w:r>
      <w:r w:rsidRPr="003615EF">
        <w:rPr>
          <w:rFonts w:ascii="Times New Roman" w:hAnsi="Times New Roman"/>
          <w:sz w:val="24"/>
          <w:szCs w:val="24"/>
        </w:rPr>
        <w:t>" - косая черта.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62. Объектам адресации, находящимся на пересечении элементов улично-дорожной сети, присваивается адрес по элементу уличн</w:t>
      </w:r>
      <w:proofErr w:type="gramStart"/>
      <w:r w:rsidR="003615EF" w:rsidRPr="003615EF">
        <w:rPr>
          <w:rFonts w:ascii="Times New Roman" w:hAnsi="Times New Roman"/>
          <w:sz w:val="24"/>
          <w:szCs w:val="24"/>
        </w:rPr>
        <w:t>о-</w:t>
      </w:r>
      <w:proofErr w:type="gramEnd"/>
      <w:r w:rsidR="003615EF" w:rsidRPr="003615EF">
        <w:rPr>
          <w:rFonts w:ascii="Times New Roman" w:hAnsi="Times New Roman"/>
          <w:sz w:val="24"/>
          <w:szCs w:val="24"/>
        </w:rPr>
        <w:t xml:space="preserve"> дорожной сети, на который выходит фасад объекта адресации.</w:t>
      </w:r>
    </w:p>
    <w:p w:rsidR="003615EF" w:rsidRPr="003615EF" w:rsidRDefault="00D553D2" w:rsidP="0036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5EF" w:rsidRPr="003615EF">
        <w:rPr>
          <w:rFonts w:ascii="Times New Roman" w:hAnsi="Times New Roman"/>
          <w:sz w:val="24"/>
          <w:szCs w:val="24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9766BE" w:rsidRPr="003615EF" w:rsidRDefault="009766BE">
      <w:pPr>
        <w:rPr>
          <w:rFonts w:ascii="Times New Roman" w:hAnsi="Times New Roman"/>
          <w:sz w:val="24"/>
          <w:szCs w:val="24"/>
        </w:rPr>
      </w:pPr>
    </w:p>
    <w:sectPr w:rsidR="009766BE" w:rsidRPr="003615EF" w:rsidSect="00D1160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75CD"/>
    <w:multiLevelType w:val="hybridMultilevel"/>
    <w:tmpl w:val="BE7C566A"/>
    <w:lvl w:ilvl="0" w:tplc="06A8BE86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25E4C"/>
    <w:multiLevelType w:val="hybridMultilevel"/>
    <w:tmpl w:val="1452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15EF"/>
    <w:rsid w:val="001F7269"/>
    <w:rsid w:val="003615EF"/>
    <w:rsid w:val="003A67FA"/>
    <w:rsid w:val="005D7DE4"/>
    <w:rsid w:val="0069430C"/>
    <w:rsid w:val="00837BA8"/>
    <w:rsid w:val="009766BE"/>
    <w:rsid w:val="00A67C1E"/>
    <w:rsid w:val="00B435C3"/>
    <w:rsid w:val="00D10403"/>
    <w:rsid w:val="00D11603"/>
    <w:rsid w:val="00D553D2"/>
    <w:rsid w:val="00FE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5EF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3615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unhideWhenUsed/>
    <w:rsid w:val="003615EF"/>
    <w:rPr>
      <w:strike w:val="0"/>
      <w:dstrike w:val="0"/>
      <w:color w:val="015B88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5D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D7DE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5432</Words>
  <Characters>30963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36323</CharactersWithSpaces>
  <SharedDoc>false</SharedDoc>
  <HLinks>
    <vt:vector size="6" baseType="variant">
      <vt:variant>
        <vt:i4>7340145</vt:i4>
      </vt:variant>
      <vt:variant>
        <vt:i4>0</vt:i4>
      </vt:variant>
      <vt:variant>
        <vt:i4>0</vt:i4>
      </vt:variant>
      <vt:variant>
        <vt:i4>5</vt:i4>
      </vt:variant>
      <vt:variant>
        <vt:lpwstr>http://www.admkrivskoe.ru/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2015-01-26T06:46:00Z</cp:lastPrinted>
  <dcterms:created xsi:type="dcterms:W3CDTF">2023-08-04T08:02:00Z</dcterms:created>
  <dcterms:modified xsi:type="dcterms:W3CDTF">2023-08-04T08:02:00Z</dcterms:modified>
</cp:coreProperties>
</file>